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D9F655" w14:textId="77777777" w:rsidR="00F02612" w:rsidRPr="00F02612" w:rsidRDefault="00F02612" w:rsidP="00F02612">
      <w:pPr>
        <w:rPr>
          <w:b/>
          <w:bCs/>
        </w:rPr>
      </w:pPr>
      <w:r w:rsidRPr="00F02612">
        <w:rPr>
          <w:b/>
          <w:bCs/>
        </w:rPr>
        <w:t>FORMS AND REGISTERS FOR PRINCIPAL EMPLOYERS</w:t>
      </w:r>
    </w:p>
    <w:p w14:paraId="73CC08A5" w14:textId="77777777" w:rsidR="00F02612" w:rsidRDefault="00F02612" w:rsidP="00F02612"/>
    <w:p w14:paraId="7574A630" w14:textId="77777777" w:rsidR="00F02612" w:rsidRPr="00F02612" w:rsidRDefault="00F02612" w:rsidP="00F02612">
      <w:pPr>
        <w:rPr>
          <w:b/>
          <w:bCs/>
        </w:rPr>
      </w:pPr>
      <w:r w:rsidRPr="00F02612">
        <w:rPr>
          <w:b/>
          <w:bCs/>
        </w:rPr>
        <w:t>Forms for Principal Employer</w:t>
      </w:r>
    </w:p>
    <w:p w14:paraId="1F9562F8" w14:textId="77777777" w:rsidR="00F02612" w:rsidRDefault="00F02612" w:rsidP="00F02612">
      <w:r>
        <w:t>Form I – Application for Registration under CLRA</w:t>
      </w:r>
    </w:p>
    <w:p w14:paraId="41028309" w14:textId="77777777" w:rsidR="00F02612" w:rsidRDefault="00F02612" w:rsidP="00F02612">
      <w:r>
        <w:t>Form V – Certificate from Employer – (This duly filled form is to be attached with Form IV and submitted by the Contractor for obtaining Contract Labour License)</w:t>
      </w:r>
    </w:p>
    <w:p w14:paraId="1869B9ED" w14:textId="77777777" w:rsidR="00F02612" w:rsidRDefault="00F02612" w:rsidP="00F02612">
      <w:r>
        <w:t>Form VI-B – Notice Of Commencement or Completion Of Contract Work by Principal Employer</w:t>
      </w:r>
    </w:p>
    <w:p w14:paraId="2B0E81C8" w14:textId="050B1B6C" w:rsidR="00F02612" w:rsidRDefault="00F02612" w:rsidP="00F02612">
      <w:r>
        <w:t>Form XXV – Annual Return of Principal Employer CLRA – (To be filed before the 31st of January for the year ending 31of December of the previous year)</w:t>
      </w:r>
    </w:p>
    <w:p w14:paraId="1627B2B0" w14:textId="77777777" w:rsidR="00F02612" w:rsidRDefault="00F02612" w:rsidP="00F02612"/>
    <w:p w14:paraId="66959079" w14:textId="77777777" w:rsidR="00F02612" w:rsidRPr="00F02612" w:rsidRDefault="00F02612" w:rsidP="00F02612">
      <w:pPr>
        <w:rPr>
          <w:b/>
          <w:bCs/>
        </w:rPr>
      </w:pPr>
      <w:r w:rsidRPr="00F02612">
        <w:rPr>
          <w:b/>
          <w:bCs/>
        </w:rPr>
        <w:t>Registers to be Maintained by Principal Employer</w:t>
      </w:r>
    </w:p>
    <w:p w14:paraId="78CDDBDA" w14:textId="77777777" w:rsidR="00F02612" w:rsidRDefault="00F02612" w:rsidP="00F02612">
      <w:r>
        <w:t>Form XII – Register of Contractors CLRA</w:t>
      </w:r>
    </w:p>
    <w:p w14:paraId="478FD35A" w14:textId="77777777" w:rsidR="00F02612" w:rsidRDefault="00F02612" w:rsidP="00F02612"/>
    <w:p w14:paraId="796863C4" w14:textId="0BFEC31C" w:rsidR="00F02612" w:rsidRPr="00F02612" w:rsidRDefault="00F02612" w:rsidP="00F02612">
      <w:pPr>
        <w:rPr>
          <w:b/>
          <w:bCs/>
        </w:rPr>
      </w:pPr>
      <w:r w:rsidRPr="00F02612">
        <w:rPr>
          <w:b/>
          <w:bCs/>
        </w:rPr>
        <w:t>FORMS AND REGISTERS FOR CONTRACTORS</w:t>
      </w:r>
    </w:p>
    <w:p w14:paraId="34C83E0E" w14:textId="77777777" w:rsidR="00F02612" w:rsidRDefault="00F02612" w:rsidP="00F02612"/>
    <w:p w14:paraId="01016FA3" w14:textId="77777777" w:rsidR="00F02612" w:rsidRPr="00F02612" w:rsidRDefault="00F02612" w:rsidP="00F02612">
      <w:pPr>
        <w:rPr>
          <w:b/>
          <w:bCs/>
        </w:rPr>
      </w:pPr>
      <w:r w:rsidRPr="00F02612">
        <w:rPr>
          <w:b/>
          <w:bCs/>
        </w:rPr>
        <w:t>Forms for Contractor</w:t>
      </w:r>
    </w:p>
    <w:p w14:paraId="25FB2D84" w14:textId="77777777" w:rsidR="00F02612" w:rsidRDefault="00F02612" w:rsidP="00F02612">
      <w:r>
        <w:t>Form IV – Application for License CLRA</w:t>
      </w:r>
    </w:p>
    <w:p w14:paraId="300DF297" w14:textId="77777777" w:rsidR="00F02612" w:rsidRDefault="00F02612" w:rsidP="00F02612">
      <w:r>
        <w:t>Form VI-A – Notice Of Commencement or Completion by Contractor – to be submitted by the Contractor</w:t>
      </w:r>
    </w:p>
    <w:p w14:paraId="22204D95" w14:textId="77777777" w:rsidR="00F02612" w:rsidRDefault="00F02612" w:rsidP="00F02612">
      <w:r>
        <w:t>Form X – Application for Temporary Licence CLRA</w:t>
      </w:r>
    </w:p>
    <w:p w14:paraId="4C4D0A3C" w14:textId="77777777" w:rsidR="00F02612" w:rsidRDefault="00F02612" w:rsidP="00F02612">
      <w:r>
        <w:t>Form XIV – Employment Card CLRA</w:t>
      </w:r>
    </w:p>
    <w:p w14:paraId="428E6B5D" w14:textId="77777777" w:rsidR="00F02612" w:rsidRDefault="00F02612" w:rsidP="00F02612">
      <w:r>
        <w:t>Form XIX – Wage Slip CLRA</w:t>
      </w:r>
    </w:p>
    <w:p w14:paraId="6CB99C8F" w14:textId="77777777" w:rsidR="00F02612" w:rsidRDefault="00F02612" w:rsidP="00F02612">
      <w:r>
        <w:t>Form XXIV – Return to be sent by the contractor to the licensing officer CLRA</w:t>
      </w:r>
    </w:p>
    <w:p w14:paraId="27278E15" w14:textId="77777777" w:rsidR="00F02612" w:rsidRDefault="00F02612" w:rsidP="00F02612"/>
    <w:p w14:paraId="27B8089F" w14:textId="73ABF6CA" w:rsidR="00F02612" w:rsidRPr="00F02612" w:rsidRDefault="00F02612" w:rsidP="00F02612">
      <w:pPr>
        <w:rPr>
          <w:b/>
          <w:bCs/>
        </w:rPr>
      </w:pPr>
      <w:r w:rsidRPr="00F02612">
        <w:rPr>
          <w:b/>
          <w:bCs/>
        </w:rPr>
        <w:t>Registers to be Maintained by Contractor</w:t>
      </w:r>
    </w:p>
    <w:p w14:paraId="6A6EF5F3" w14:textId="77777777" w:rsidR="00F02612" w:rsidRDefault="00F02612" w:rsidP="00F02612">
      <w:r>
        <w:t>Form XIII Register Of Workman employed by Contractor CLRA</w:t>
      </w:r>
    </w:p>
    <w:p w14:paraId="3DDE50CE" w14:textId="77777777" w:rsidR="00F02612" w:rsidRDefault="00F02612" w:rsidP="00F02612">
      <w:r>
        <w:t>Form XVI – Muster Roll CLRA</w:t>
      </w:r>
    </w:p>
    <w:p w14:paraId="14CECD66" w14:textId="77777777" w:rsidR="00F02612" w:rsidRDefault="00F02612" w:rsidP="00F02612">
      <w:r>
        <w:t>Form XVII – Register Of Wages CLRA</w:t>
      </w:r>
    </w:p>
    <w:p w14:paraId="5CAA7E5F" w14:textId="77777777" w:rsidR="00F02612" w:rsidRDefault="00F02612" w:rsidP="00F02612">
      <w:r>
        <w:t>Form XX – Register of Deductions for damage or loss CLRA</w:t>
      </w:r>
    </w:p>
    <w:p w14:paraId="13BEE4D2" w14:textId="77777777" w:rsidR="00F02612" w:rsidRDefault="00F02612" w:rsidP="00F02612">
      <w:r>
        <w:t>Form XXI – Register of Fines CLRA</w:t>
      </w:r>
    </w:p>
    <w:p w14:paraId="1D5D0BC1" w14:textId="77777777" w:rsidR="00F02612" w:rsidRDefault="00F02612" w:rsidP="00F02612">
      <w:r>
        <w:t>Form XXII – Register of Advances CLRA</w:t>
      </w:r>
    </w:p>
    <w:p w14:paraId="73C751AD" w14:textId="1598BF30" w:rsidR="00D7412A" w:rsidRDefault="00F02612" w:rsidP="00F02612">
      <w:r>
        <w:t>Form XXIII – Register of Overtime CLRA</w:t>
      </w:r>
    </w:p>
    <w:sectPr w:rsidR="00D741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3DA3"/>
    <w:rsid w:val="0003190E"/>
    <w:rsid w:val="00943DA3"/>
    <w:rsid w:val="00D7412A"/>
    <w:rsid w:val="00F02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025887"/>
  <w15:chartTrackingRefBased/>
  <w15:docId w15:val="{CAB55482-3468-4FF8-AD20-45DEC81FE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767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1128</Characters>
  <Application>Microsoft Office Word</Application>
  <DocSecurity>0</DocSecurity>
  <Lines>9</Lines>
  <Paragraphs>2</Paragraphs>
  <ScaleCrop>false</ScaleCrop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Joseph</dc:creator>
  <cp:keywords/>
  <dc:description/>
  <cp:lastModifiedBy>Joshua Joseph</cp:lastModifiedBy>
  <cp:revision>2</cp:revision>
  <dcterms:created xsi:type="dcterms:W3CDTF">2022-08-05T18:06:00Z</dcterms:created>
  <dcterms:modified xsi:type="dcterms:W3CDTF">2022-08-05T18:07:00Z</dcterms:modified>
</cp:coreProperties>
</file>